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right"/>
        <w:textAlignment w:val="baseline"/>
        <w:rPr>
          <w:color w:val="555555"/>
          <w:sz w:val="28"/>
          <w:szCs w:val="28"/>
        </w:rPr>
      </w:pPr>
      <w:r w:rsidRPr="009458D6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504950" cy="1752600"/>
            <wp:effectExtent l="133350" t="76200" r="114300" b="76200"/>
            <wp:docPr id="6" name="Рисунок 1" descr="http://shkola9.edu.ru/images/III-tchetvert/I-yanvar/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9.edu.ru/images/III-tchetvert/I-yanvar/33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5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center"/>
        <w:textAlignment w:val="baseline"/>
        <w:rPr>
          <w:i/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           </w:t>
      </w:r>
      <w:r w:rsidRPr="009458D6">
        <w:rPr>
          <w:b/>
          <w:bCs/>
          <w:i/>
          <w:color w:val="000000"/>
          <w:sz w:val="28"/>
          <w:szCs w:val="28"/>
          <w:u w:val="single"/>
          <w:bdr w:val="none" w:sz="0" w:space="0" w:color="auto" w:frame="1"/>
        </w:rPr>
        <w:t>Диета при гриппе и простуде: что стоит есть и пить?</w:t>
      </w:r>
    </w:p>
    <w:p w:rsid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Заболевший человек должен не только соблюдать постельный режим и принимать лекарственные препараты, ему также следует правильно питаться. Что нужно употреблять в пищу при гриппе и простуде, чтобы как можно скорее встать на ноги? И насколько эффективна такая диета?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К</w:t>
      </w:r>
      <w:r w:rsidRPr="009458D6">
        <w:rPr>
          <w:color w:val="000000"/>
          <w:sz w:val="28"/>
          <w:szCs w:val="28"/>
          <w:bdr w:val="none" w:sz="0" w:space="0" w:color="auto" w:frame="1"/>
        </w:rPr>
        <w:t xml:space="preserve">ак утверждают </w:t>
      </w:r>
      <w:proofErr w:type="spellStart"/>
      <w:r w:rsidRPr="009458D6">
        <w:rPr>
          <w:color w:val="000000"/>
          <w:sz w:val="28"/>
          <w:szCs w:val="28"/>
          <w:bdr w:val="none" w:sz="0" w:space="0" w:color="auto" w:frame="1"/>
        </w:rPr>
        <w:t>врачи-натуропаты</w:t>
      </w:r>
      <w:proofErr w:type="spellEnd"/>
      <w:r w:rsidRPr="009458D6">
        <w:rPr>
          <w:color w:val="000000"/>
          <w:sz w:val="28"/>
          <w:szCs w:val="28"/>
          <w:bdr w:val="none" w:sz="0" w:space="0" w:color="auto" w:frame="1"/>
        </w:rPr>
        <w:t>, которые выступаю</w:t>
      </w:r>
      <w:r>
        <w:rPr>
          <w:color w:val="000000"/>
          <w:sz w:val="28"/>
          <w:szCs w:val="28"/>
          <w:bdr w:val="none" w:sz="0" w:space="0" w:color="auto" w:frame="1"/>
        </w:rPr>
        <w:t>т за использование в лечении не</w:t>
      </w:r>
      <w:r w:rsidRPr="009458D6">
        <w:rPr>
          <w:color w:val="000000"/>
          <w:sz w:val="28"/>
          <w:szCs w:val="28"/>
          <w:bdr w:val="none" w:sz="0" w:space="0" w:color="auto" w:frame="1"/>
        </w:rPr>
        <w:t>лекарственных методов, питание во время простуды способно существенно повлиять на выздоровление человека: если употреблять правильную пищу, болезнь отступит скорее, если неправильную – состояние организма может еще более ухудшиться.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center"/>
        <w:textAlignment w:val="baseline"/>
        <w:rPr>
          <w:i/>
          <w:color w:val="555555"/>
          <w:sz w:val="28"/>
          <w:szCs w:val="28"/>
        </w:rPr>
      </w:pPr>
      <w:r w:rsidRPr="009458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Чем восполнять потерю жидкости при простуде и гриппе?</w:t>
      </w:r>
    </w:p>
    <w:p w:rsid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 xml:space="preserve">Начнем с того, что следует пить, чтобы поддержать ослабленный организм. Обычно вредоносные бактерии и вирусы скапливаются в горле и носовой полости. У заболевшего человека слизистые воспалены и пересушены, а поэтому уже даже этот первый защитный барьер организма не </w:t>
      </w:r>
      <w:proofErr w:type="gramStart"/>
      <w:r w:rsidRPr="009458D6">
        <w:rPr>
          <w:color w:val="000000"/>
          <w:sz w:val="28"/>
          <w:szCs w:val="28"/>
          <w:bdr w:val="none" w:sz="0" w:space="0" w:color="auto" w:frame="1"/>
        </w:rPr>
        <w:t>функционирует</w:t>
      </w:r>
      <w:proofErr w:type="gramEnd"/>
      <w:r w:rsidRPr="009458D6">
        <w:rPr>
          <w:color w:val="000000"/>
          <w:sz w:val="28"/>
          <w:szCs w:val="28"/>
          <w:bdr w:val="none" w:sz="0" w:space="0" w:color="auto" w:frame="1"/>
        </w:rPr>
        <w:t xml:space="preserve"> как положено. Если повысить влажность слизистых оболочек, они снова смогут улавливать бактерии и блокировать их вредное воздействие.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Оптимальное решение – напиток из фильтрованной воды и нескольких долек апельсина. В нем содержится полезный витамин</w:t>
      </w:r>
      <w:proofErr w:type="gramStart"/>
      <w:r w:rsidRPr="009458D6">
        <w:rPr>
          <w:color w:val="000000"/>
          <w:sz w:val="28"/>
          <w:szCs w:val="28"/>
          <w:bdr w:val="none" w:sz="0" w:space="0" w:color="auto" w:frame="1"/>
        </w:rPr>
        <w:t xml:space="preserve"> С</w:t>
      </w:r>
      <w:proofErr w:type="gramEnd"/>
      <w:r w:rsidRPr="009458D6">
        <w:rPr>
          <w:color w:val="000000"/>
          <w:sz w:val="28"/>
          <w:szCs w:val="28"/>
          <w:bdr w:val="none" w:sz="0" w:space="0" w:color="auto" w:frame="1"/>
        </w:rPr>
        <w:t>, плюс общий тонус и настроение заболевшего обязательно поднимутся.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При боли в горле лучше пить слегка подогретую воду с медом и лимонным соком. Такой напиток не только полезен для иммунитета, но и позволит избавиться от части вирусных клеток и успокоить слизистую горла. </w:t>
      </w:r>
      <w:hyperlink r:id="rId5" w:tgtFrame="_blank" w:tooltip="мед от простуды" w:history="1">
        <w:r w:rsidRPr="009458D6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Мед от простуды</w:t>
        </w:r>
      </w:hyperlink>
      <w:r w:rsidRPr="009458D6">
        <w:rPr>
          <w:color w:val="000000"/>
          <w:sz w:val="28"/>
          <w:szCs w:val="28"/>
          <w:bdr w:val="none" w:sz="0" w:space="0" w:color="auto" w:frame="1"/>
        </w:rPr>
        <w:t> весьма действенное средство, особенно, если применять его правильно.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center"/>
        <w:textAlignment w:val="baseline"/>
        <w:rPr>
          <w:i/>
          <w:color w:val="555555"/>
          <w:sz w:val="28"/>
          <w:szCs w:val="28"/>
        </w:rPr>
      </w:pPr>
      <w:r w:rsidRPr="009458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Питание для здоровья: что есть при гриппе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right"/>
        <w:textAlignment w:val="baseline"/>
        <w:rPr>
          <w:color w:val="555555"/>
          <w:sz w:val="28"/>
          <w:szCs w:val="28"/>
        </w:rPr>
      </w:pPr>
      <w:r w:rsidRPr="009458D6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933575" cy="1266825"/>
            <wp:effectExtent l="95250" t="95250" r="104775" b="104775"/>
            <wp:docPr id="7" name="Рисунок 2" descr="http://shkola9.edu.ru/images/III-tchetvert/I-yanvar/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9.edu.ru/images/III-tchetvert/I-yanvar/33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66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 xml:space="preserve">Теперь поговорим собственно о питании во время гриппа и простуды. Ослабленный организм в это время требует особо бережного ухода, поэтому временно стоит отказаться от «тяжелых» блюд из мяса и рыбы. Это же касается все сладкого и жареного. Ни в коем случае не употребляйте во время болезни </w:t>
      </w:r>
      <w:proofErr w:type="spellStart"/>
      <w:r w:rsidRPr="009458D6">
        <w:rPr>
          <w:color w:val="000000"/>
          <w:sz w:val="28"/>
          <w:szCs w:val="28"/>
          <w:bdr w:val="none" w:sz="0" w:space="0" w:color="auto" w:frame="1"/>
        </w:rPr>
        <w:t>фаст-фуд</w:t>
      </w:r>
      <w:proofErr w:type="spellEnd"/>
      <w:r w:rsidRPr="009458D6">
        <w:rPr>
          <w:color w:val="000000"/>
          <w:sz w:val="28"/>
          <w:szCs w:val="28"/>
          <w:bdr w:val="none" w:sz="0" w:space="0" w:color="auto" w:frame="1"/>
        </w:rPr>
        <w:t>! С другой стороны, мудрый организм зачастую сам сигнализирует о своих потребностях пропажей аппетита. Поэтому, если есть не хочется – не заставляйте себя через силу.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lastRenderedPageBreak/>
        <w:t>Легкие блюда, однако, во время простуды обычно принимаются организмом на ура. Куриный суп – одно из самых популярных и, в то же время, действительно самых эффективных блюд для заболевшего человека. Многочисленные исследования ученых доказали его благотворное влияние на заложенный нос и опухшее горло: он снижает количество нейтрофилов – одной из форм белых клеток крови – которые вызывают характерные признаки воспаления в носоглотке.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Поэтому чем больше простудившийся съест куриного супа, тем здоровее и бодрее он себя почувствует. Оговоримся сразу, кушать стоит часто и по чуть-чуть. Не стоит понимать наши слова буквально и съедать за раз литры супа.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Не стоит забывать и о другом популярном продукте, являющемся </w:t>
      </w:r>
      <w:hyperlink r:id="rId7" w:tgtFrame="_blank" w:tooltip="растительный иммуностимулятор" w:history="1">
        <w:r w:rsidRPr="009458D6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 xml:space="preserve">растительным </w:t>
        </w:r>
        <w:proofErr w:type="spellStart"/>
        <w:r w:rsidRPr="009458D6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имуностимулятором</w:t>
        </w:r>
        <w:proofErr w:type="spellEnd"/>
      </w:hyperlink>
      <w:r w:rsidRPr="009458D6">
        <w:rPr>
          <w:color w:val="000000"/>
          <w:sz w:val="28"/>
          <w:szCs w:val="28"/>
          <w:bdr w:val="none" w:sz="0" w:space="0" w:color="auto" w:frame="1"/>
        </w:rPr>
        <w:t xml:space="preserve">. Он содержит вещество (аллицин), которое эффективно борется с нападающими на организм бактериями, вирусами и грибками. Если же вкус чеснока не по нраву простудившемуся, можно порезать дольки на мелкие кусочки, чтобы </w:t>
      </w:r>
      <w:proofErr w:type="gramStart"/>
      <w:r w:rsidRPr="009458D6">
        <w:rPr>
          <w:color w:val="000000"/>
          <w:sz w:val="28"/>
          <w:szCs w:val="28"/>
          <w:bdr w:val="none" w:sz="0" w:space="0" w:color="auto" w:frame="1"/>
        </w:rPr>
        <w:t>проглатывать их не разжевывая</w:t>
      </w:r>
      <w:proofErr w:type="gramEnd"/>
      <w:r w:rsidRPr="009458D6">
        <w:rPr>
          <w:color w:val="000000"/>
          <w:sz w:val="28"/>
          <w:szCs w:val="28"/>
          <w:bdr w:val="none" w:sz="0" w:space="0" w:color="auto" w:frame="1"/>
        </w:rPr>
        <w:t>. Кроме того, поставьте в комнате, где находится заболевший, тарелочку с нарезанным чесноком – это обеззаразит воздух и предотвратит повторное попадание болезнетворных бактерий и вирусов в носоглотку при дыхании.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 xml:space="preserve">Даже людям, которые не являются фанатами пряностей, во время простуды рекомендуется вспомнить о специях и пряных индийских травах. Некоторые из них (кориандр, корица, имбирь) значительно облегчают состояние больного, так как стимулируют потоотделение, а кроме того, большинство пряностей оказывает на сосуды сужающее действие, облегчая состояние заложенного носа и опухшего горла. 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center"/>
        <w:textAlignment w:val="baseline"/>
        <w:rPr>
          <w:i/>
          <w:color w:val="555555"/>
          <w:sz w:val="28"/>
          <w:szCs w:val="28"/>
        </w:rPr>
      </w:pPr>
      <w:r w:rsidRPr="009458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Что из продуктов скорее вредит выздоровлению?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right"/>
        <w:textAlignment w:val="baseline"/>
        <w:rPr>
          <w:color w:val="555555"/>
          <w:sz w:val="28"/>
          <w:szCs w:val="28"/>
        </w:rPr>
      </w:pPr>
      <w:r w:rsidRPr="009458D6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381250" cy="1762125"/>
            <wp:effectExtent l="114300" t="57150" r="114300" b="66675"/>
            <wp:docPr id="8" name="Рисунок 3" descr="http://shkola9.edu.ru/images/III-tchetvert/I-yanvar/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9.edu.ru/images/III-tchetvert/I-yanvar/33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62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Как уже было сказано, сладкое в рационе больного гриппом и простудой должно отсутствовать. Причиной этого является влияние сахара на лейкоциты – клетки крови, которые выполняют функции уничтожения болезнетворных бактерий и вирусов. Под воздействием съеденных сладостей эти клетки становятся инертными, перестают бороться с болезнью и пускают процесс выздоровления на самотек. Результатом этого будет потеря драгоценного времени, в течение которого вредоносные возбудители гриппа и простуды окрепнут и приумножатся.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 xml:space="preserve">Что касается якобы исконно русского средства для профилактики болезни – 50 грамм водки – следует отметить, что любой алкоголь влияет на увеличение выведения из организма жидкости. Эта ситуация </w:t>
      </w:r>
      <w:proofErr w:type="gramStart"/>
      <w:r w:rsidRPr="009458D6">
        <w:rPr>
          <w:color w:val="000000"/>
          <w:sz w:val="28"/>
          <w:szCs w:val="28"/>
          <w:bdr w:val="none" w:sz="0" w:space="0" w:color="auto" w:frame="1"/>
        </w:rPr>
        <w:t>заболевшему</w:t>
      </w:r>
      <w:proofErr w:type="gramEnd"/>
      <w:r w:rsidRPr="009458D6">
        <w:rPr>
          <w:color w:val="000000"/>
          <w:sz w:val="28"/>
          <w:szCs w:val="28"/>
          <w:bdr w:val="none" w:sz="0" w:space="0" w:color="auto" w:frame="1"/>
        </w:rPr>
        <w:t xml:space="preserve"> только вредит, ведь обезвоженный организм дольше выздоравливает.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 xml:space="preserve">Ваша задача во время болезни — как можно лучше обеспечить </w:t>
      </w:r>
      <w:proofErr w:type="gramStart"/>
      <w:r w:rsidRPr="009458D6">
        <w:rPr>
          <w:color w:val="000000"/>
          <w:sz w:val="28"/>
          <w:szCs w:val="28"/>
          <w:bdr w:val="none" w:sz="0" w:space="0" w:color="auto" w:frame="1"/>
        </w:rPr>
        <w:t>простудившегося</w:t>
      </w:r>
      <w:proofErr w:type="gramEnd"/>
      <w:r w:rsidRPr="009458D6">
        <w:rPr>
          <w:color w:val="000000"/>
          <w:sz w:val="28"/>
          <w:szCs w:val="28"/>
          <w:bdr w:val="none" w:sz="0" w:space="0" w:color="auto" w:frame="1"/>
        </w:rPr>
        <w:t xml:space="preserve"> водой, и алкоголь в этом случае – совсем не помощник. Это же касается кофе и фруктовых соков. Пейте ягодные или травяные морсы без добавления сахара – они наполнят организм необходимой жидкостью и не повлияют на активность лейкоцитов.</w:t>
      </w:r>
    </w:p>
    <w:p w:rsid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jc w:val="center"/>
        <w:textAlignment w:val="baseline"/>
        <w:rPr>
          <w:i/>
          <w:color w:val="555555"/>
          <w:sz w:val="28"/>
          <w:szCs w:val="28"/>
        </w:rPr>
      </w:pPr>
      <w:r w:rsidRPr="009458D6">
        <w:rPr>
          <w:b/>
          <w:bCs/>
          <w:i/>
          <w:color w:val="000000"/>
          <w:sz w:val="28"/>
          <w:szCs w:val="28"/>
          <w:bdr w:val="none" w:sz="0" w:space="0" w:color="auto" w:frame="1"/>
        </w:rPr>
        <w:t>Более нетрадиционные рецепты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Когда простуда только-только дает о себе знать, попробуйте использовать в качестве помощника в борьбе с ней экстракт черной бузины. Это поистине чудодейственное средство можно приобрести в аптеке и употреблять во время болезни, добавив в чай вместе с лимоном и медом.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>Научным путем эффективность экстракта черной бузины доказана в Израиле: группа заболевших гриппом испытуемых, которая включила эту ягоду в свой рацион, пошла на поправку уже на второй день после первых серьезных симптомов! Вторая группа, использовавшая лишь традиционные лекарственные методы лечения, почувствовала начало выздоровления лишь на пятый день.</w:t>
      </w:r>
    </w:p>
    <w:p w:rsidR="009458D6" w:rsidRPr="009458D6" w:rsidRDefault="009458D6" w:rsidP="009458D6">
      <w:pPr>
        <w:pStyle w:val="a3"/>
        <w:shd w:val="clear" w:color="auto" w:fill="FEFFFF"/>
        <w:spacing w:before="0" w:beforeAutospacing="0" w:after="0" w:afterAutospacing="0"/>
        <w:ind w:firstLine="708"/>
        <w:jc w:val="both"/>
        <w:textAlignment w:val="baseline"/>
        <w:rPr>
          <w:color w:val="555555"/>
          <w:sz w:val="28"/>
          <w:szCs w:val="28"/>
        </w:rPr>
      </w:pPr>
      <w:r w:rsidRPr="009458D6">
        <w:rPr>
          <w:color w:val="000000"/>
          <w:sz w:val="28"/>
          <w:szCs w:val="28"/>
          <w:bdr w:val="none" w:sz="0" w:space="0" w:color="auto" w:frame="1"/>
        </w:rPr>
        <w:t xml:space="preserve">Быстрое облегчение течения болезни объясняется </w:t>
      </w:r>
      <w:proofErr w:type="spellStart"/>
      <w:r w:rsidRPr="009458D6">
        <w:rPr>
          <w:color w:val="000000"/>
          <w:sz w:val="28"/>
          <w:szCs w:val="28"/>
          <w:bdr w:val="none" w:sz="0" w:space="0" w:color="auto" w:frame="1"/>
        </w:rPr>
        <w:t>флавоноидами</w:t>
      </w:r>
      <w:proofErr w:type="spellEnd"/>
      <w:r w:rsidRPr="009458D6">
        <w:rPr>
          <w:color w:val="000000"/>
          <w:sz w:val="28"/>
          <w:szCs w:val="28"/>
          <w:bdr w:val="none" w:sz="0" w:space="0" w:color="auto" w:frame="1"/>
        </w:rPr>
        <w:t>, которые в значительном количестве содержатся в экстракте черной бузины. Чай с этой ягодой – настоящий волшебный напиток, который вполне под стать снадобьям древних кельтов, умевших лечить многие болезни на удивление быстро и эффективно.</w:t>
      </w:r>
    </w:p>
    <w:p w:rsidR="009458D6" w:rsidRPr="009458D6" w:rsidRDefault="009458D6" w:rsidP="009458D6">
      <w:pPr>
        <w:rPr>
          <w:rFonts w:ascii="Times New Roman" w:hAnsi="Times New Roman" w:cs="Times New Roman"/>
          <w:sz w:val="28"/>
          <w:szCs w:val="28"/>
        </w:rPr>
      </w:pPr>
    </w:p>
    <w:p w:rsidR="007E48B2" w:rsidRDefault="007E48B2"/>
    <w:sectPr w:rsidR="007E48B2" w:rsidSect="009458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58D6"/>
    <w:rsid w:val="007E48B2"/>
    <w:rsid w:val="009458D6"/>
    <w:rsid w:val="00A1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58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grippro.ru/naskolko-effektivny-immunostimulyatory-i-immunomodulyatory-v-borbe-s-grippom-i-prostudoj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grippro.ru/med-ot-prostudy-vse-za-i-protiv.htm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2014-01-10T03:27:00Z</dcterms:created>
  <dcterms:modified xsi:type="dcterms:W3CDTF">2014-01-10T03:33:00Z</dcterms:modified>
</cp:coreProperties>
</file>